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8B513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56C4C32D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3C670867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1AB61D09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13E1D887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5C46B631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63EBC981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3F76A0EB" w14:textId="77777777" w:rsidR="00913B75" w:rsidRDefault="00913B75" w:rsidP="00913B75">
      <w:pPr>
        <w:jc w:val="center"/>
        <w:rPr>
          <w:b/>
          <w:noProof/>
          <w:sz w:val="28"/>
          <w:szCs w:val="28"/>
        </w:rPr>
      </w:pPr>
    </w:p>
    <w:p w14:paraId="7671CABE" w14:textId="6689A0DE" w:rsidR="00A92681" w:rsidRPr="00797F9F" w:rsidRDefault="00913B75" w:rsidP="00913B75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</w:t>
      </w:r>
      <w:r w:rsidR="00A92681" w:rsidRPr="00797F9F">
        <w:rPr>
          <w:b/>
          <w:noProof/>
          <w:sz w:val="28"/>
          <w:szCs w:val="28"/>
        </w:rPr>
        <w:t xml:space="preserve"> внесении изменени</w:t>
      </w:r>
      <w:r>
        <w:rPr>
          <w:b/>
          <w:noProof/>
          <w:sz w:val="28"/>
          <w:szCs w:val="28"/>
        </w:rPr>
        <w:t>я</w:t>
      </w:r>
      <w:r w:rsidR="00672C85" w:rsidRPr="00797F9F">
        <w:rPr>
          <w:b/>
          <w:noProof/>
          <w:sz w:val="28"/>
          <w:szCs w:val="28"/>
        </w:rPr>
        <w:t xml:space="preserve"> </w:t>
      </w:r>
      <w:r w:rsidR="00A92681" w:rsidRPr="00797F9F">
        <w:rPr>
          <w:b/>
          <w:noProof/>
          <w:sz w:val="28"/>
          <w:szCs w:val="28"/>
        </w:rPr>
        <w:t>в приказ Министра национальной экономики Республики Казахстан от 31 мая 2019 года № 48</w:t>
      </w:r>
      <w:r w:rsidR="00B12CE7" w:rsidRPr="00797F9F">
        <w:rPr>
          <w:b/>
          <w:noProof/>
          <w:sz w:val="28"/>
          <w:szCs w:val="28"/>
        </w:rPr>
        <w:t xml:space="preserve"> </w:t>
      </w:r>
      <w:r w:rsidR="00A92681" w:rsidRPr="00797F9F">
        <w:rPr>
          <w:b/>
          <w:noProof/>
          <w:sz w:val="28"/>
          <w:szCs w:val="28"/>
        </w:rPr>
        <w:t>«</w:t>
      </w:r>
      <w:r w:rsidR="00A92681" w:rsidRPr="00797F9F">
        <w:rPr>
          <w:b/>
          <w:color w:val="000000"/>
          <w:sz w:val="28"/>
          <w:szCs w:val="28"/>
        </w:rPr>
        <w:t>Об утверждении Типовых правил погребения и организации дела по уходу за могилами</w:t>
      </w:r>
      <w:r w:rsidR="00A92681" w:rsidRPr="00797F9F">
        <w:rPr>
          <w:b/>
          <w:noProof/>
          <w:sz w:val="28"/>
          <w:szCs w:val="28"/>
        </w:rPr>
        <w:t>»</w:t>
      </w:r>
    </w:p>
    <w:p w14:paraId="067BD323" w14:textId="6B579C27" w:rsidR="00A92681" w:rsidRPr="00797F9F" w:rsidRDefault="00A92681" w:rsidP="00797F9F">
      <w:pPr>
        <w:ind w:firstLine="709"/>
        <w:jc w:val="center"/>
        <w:rPr>
          <w:b/>
          <w:noProof/>
          <w:sz w:val="28"/>
          <w:szCs w:val="28"/>
        </w:rPr>
      </w:pPr>
    </w:p>
    <w:p w14:paraId="1B0E69EC" w14:textId="77777777" w:rsidR="00586982" w:rsidRPr="00797F9F" w:rsidRDefault="00586982" w:rsidP="00797F9F">
      <w:pPr>
        <w:ind w:firstLine="709"/>
        <w:jc w:val="center"/>
        <w:rPr>
          <w:b/>
          <w:noProof/>
          <w:sz w:val="28"/>
          <w:szCs w:val="28"/>
        </w:rPr>
      </w:pPr>
    </w:p>
    <w:p w14:paraId="575F9FC8" w14:textId="77777777" w:rsidR="00A92681" w:rsidRPr="00797F9F" w:rsidRDefault="00A92681" w:rsidP="00797F9F">
      <w:pPr>
        <w:ind w:firstLine="708"/>
        <w:jc w:val="both"/>
        <w:rPr>
          <w:noProof/>
          <w:sz w:val="28"/>
          <w:szCs w:val="28"/>
        </w:rPr>
      </w:pPr>
      <w:r w:rsidRPr="00797F9F">
        <w:rPr>
          <w:b/>
          <w:bCs/>
          <w:sz w:val="28"/>
          <w:szCs w:val="28"/>
        </w:rPr>
        <w:t>ПРИКАЗЫВАЮ</w:t>
      </w:r>
      <w:r w:rsidRPr="00797F9F">
        <w:rPr>
          <w:sz w:val="28"/>
          <w:szCs w:val="28"/>
        </w:rPr>
        <w:t>:</w:t>
      </w:r>
    </w:p>
    <w:p w14:paraId="0A81B318" w14:textId="471889FE" w:rsidR="00A92681" w:rsidRPr="00797F9F" w:rsidRDefault="00A92681" w:rsidP="00797F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97F9F">
        <w:rPr>
          <w:rFonts w:eastAsia="Calibri"/>
          <w:bCs/>
          <w:sz w:val="28"/>
          <w:szCs w:val="28"/>
          <w:lang w:eastAsia="en-US"/>
        </w:rPr>
        <w:t>1</w:t>
      </w:r>
      <w:r w:rsidRPr="00797F9F">
        <w:rPr>
          <w:rFonts w:eastAsia="Calibri"/>
          <w:sz w:val="28"/>
          <w:szCs w:val="28"/>
          <w:lang w:eastAsia="en-US"/>
        </w:rPr>
        <w:t>. Внести в приказ Министра национальной экономики Республики Казахстан</w:t>
      </w:r>
      <w:r w:rsidRPr="00797F9F">
        <w:rPr>
          <w:color w:val="000000"/>
          <w:sz w:val="28"/>
          <w:szCs w:val="28"/>
        </w:rPr>
        <w:t xml:space="preserve"> от 31 мая 2019 года № 48 </w:t>
      </w:r>
      <w:r w:rsidRPr="00797F9F">
        <w:rPr>
          <w:noProof/>
          <w:sz w:val="28"/>
          <w:szCs w:val="28"/>
        </w:rPr>
        <w:t>«</w:t>
      </w:r>
      <w:r w:rsidRPr="00797F9F">
        <w:rPr>
          <w:color w:val="000000"/>
          <w:sz w:val="28"/>
          <w:szCs w:val="28"/>
        </w:rPr>
        <w:t>Об утверждении Типовых правил погребения и организации дела по уходу за могилами</w:t>
      </w:r>
      <w:r w:rsidRPr="00797F9F">
        <w:rPr>
          <w:noProof/>
          <w:sz w:val="28"/>
          <w:szCs w:val="28"/>
        </w:rPr>
        <w:t xml:space="preserve">» </w:t>
      </w:r>
      <w:r w:rsidRPr="00797F9F">
        <w:rPr>
          <w:rFonts w:eastAsia="Calibri"/>
          <w:sz w:val="28"/>
          <w:szCs w:val="28"/>
          <w:lang w:eastAsia="en-US"/>
        </w:rPr>
        <w:t xml:space="preserve">(зарегистрирован </w:t>
      </w:r>
      <w:r w:rsidRPr="00797F9F">
        <w:rPr>
          <w:rFonts w:eastAsia="Calibri"/>
          <w:sz w:val="28"/>
          <w:szCs w:val="28"/>
          <w:lang w:eastAsia="en-US"/>
        </w:rPr>
        <w:br/>
        <w:t xml:space="preserve">в Реестре государственной регистрации нормативных правовых актов </w:t>
      </w:r>
      <w:r w:rsidR="007B2F3D">
        <w:rPr>
          <w:rFonts w:eastAsia="Calibri"/>
          <w:sz w:val="28"/>
          <w:szCs w:val="28"/>
          <w:lang w:eastAsia="en-US"/>
        </w:rPr>
        <w:br/>
      </w:r>
      <w:r w:rsidRPr="00797F9F">
        <w:rPr>
          <w:rFonts w:eastAsia="Calibri"/>
          <w:sz w:val="28"/>
          <w:szCs w:val="28"/>
          <w:lang w:eastAsia="en-US"/>
        </w:rPr>
        <w:t>за № 18771) следующ</w:t>
      </w:r>
      <w:r w:rsidR="00913B75">
        <w:rPr>
          <w:rFonts w:eastAsia="Calibri"/>
          <w:sz w:val="28"/>
          <w:szCs w:val="28"/>
          <w:lang w:eastAsia="en-US"/>
        </w:rPr>
        <w:t>е</w:t>
      </w:r>
      <w:r w:rsidRPr="00797F9F">
        <w:rPr>
          <w:rFonts w:eastAsia="Calibri"/>
          <w:sz w:val="28"/>
          <w:szCs w:val="28"/>
          <w:lang w:eastAsia="en-US"/>
        </w:rPr>
        <w:t>е изменени</w:t>
      </w:r>
      <w:r w:rsidR="00566411" w:rsidRPr="00797F9F">
        <w:rPr>
          <w:rFonts w:eastAsia="Calibri"/>
          <w:sz w:val="28"/>
          <w:szCs w:val="28"/>
          <w:lang w:eastAsia="en-US"/>
        </w:rPr>
        <w:t>е</w:t>
      </w:r>
      <w:r w:rsidRPr="00797F9F">
        <w:rPr>
          <w:rFonts w:eastAsia="Calibri"/>
          <w:sz w:val="28"/>
          <w:szCs w:val="28"/>
          <w:lang w:eastAsia="en-US"/>
        </w:rPr>
        <w:t>:</w:t>
      </w:r>
    </w:p>
    <w:p w14:paraId="2CC067BA" w14:textId="6FCE5B6C" w:rsidR="00A92681" w:rsidRDefault="00883975" w:rsidP="00797F9F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97F9F">
        <w:rPr>
          <w:color w:val="000000"/>
          <w:sz w:val="28"/>
          <w:szCs w:val="28"/>
        </w:rPr>
        <w:t>Типовы</w:t>
      </w:r>
      <w:r w:rsidR="00922A19">
        <w:rPr>
          <w:color w:val="000000"/>
          <w:sz w:val="28"/>
          <w:szCs w:val="28"/>
        </w:rPr>
        <w:t>е</w:t>
      </w:r>
      <w:r w:rsidRPr="00797F9F">
        <w:rPr>
          <w:color w:val="000000"/>
          <w:sz w:val="28"/>
          <w:szCs w:val="28"/>
        </w:rPr>
        <w:t xml:space="preserve"> правил</w:t>
      </w:r>
      <w:r w:rsidR="00922A19">
        <w:rPr>
          <w:color w:val="000000"/>
          <w:sz w:val="28"/>
          <w:szCs w:val="28"/>
        </w:rPr>
        <w:t>а</w:t>
      </w:r>
      <w:r w:rsidRPr="00797F9F">
        <w:rPr>
          <w:color w:val="000000"/>
          <w:sz w:val="28"/>
          <w:szCs w:val="28"/>
        </w:rPr>
        <w:t xml:space="preserve"> погребения и организации дела по уходу за могилами</w:t>
      </w:r>
      <w:r w:rsidR="00922A19">
        <w:rPr>
          <w:color w:val="000000"/>
          <w:sz w:val="28"/>
          <w:szCs w:val="28"/>
        </w:rPr>
        <w:t>, утвержденные</w:t>
      </w:r>
      <w:r w:rsidR="00FF1709">
        <w:rPr>
          <w:color w:val="000000"/>
          <w:sz w:val="28"/>
          <w:szCs w:val="28"/>
        </w:rPr>
        <w:t xml:space="preserve"> указанным</w:t>
      </w:r>
      <w:r w:rsidR="00922A19">
        <w:rPr>
          <w:color w:val="000000"/>
          <w:sz w:val="28"/>
          <w:szCs w:val="28"/>
        </w:rPr>
        <w:t xml:space="preserve"> приказом,</w:t>
      </w:r>
      <w:r w:rsidRPr="00797F9F">
        <w:rPr>
          <w:rFonts w:eastAsia="Calibri"/>
          <w:bCs/>
          <w:sz w:val="28"/>
          <w:szCs w:val="28"/>
          <w:lang w:eastAsia="en-US"/>
        </w:rPr>
        <w:t xml:space="preserve"> </w:t>
      </w:r>
      <w:r w:rsidR="00A92681" w:rsidRPr="00797F9F">
        <w:rPr>
          <w:rFonts w:eastAsia="Calibri"/>
          <w:bCs/>
          <w:sz w:val="28"/>
          <w:szCs w:val="28"/>
          <w:lang w:eastAsia="en-US"/>
        </w:rPr>
        <w:t xml:space="preserve">изложить в </w:t>
      </w:r>
      <w:r w:rsidR="00922A19">
        <w:rPr>
          <w:rFonts w:eastAsia="Calibri"/>
          <w:bCs/>
          <w:sz w:val="28"/>
          <w:szCs w:val="28"/>
          <w:lang w:eastAsia="en-US"/>
        </w:rPr>
        <w:t>новой</w:t>
      </w:r>
      <w:r w:rsidR="00A92681" w:rsidRPr="00797F9F">
        <w:rPr>
          <w:rFonts w:eastAsia="Calibri"/>
          <w:bCs/>
          <w:sz w:val="28"/>
          <w:szCs w:val="28"/>
          <w:lang w:eastAsia="en-US"/>
        </w:rPr>
        <w:t xml:space="preserve"> редакции</w:t>
      </w:r>
      <w:r w:rsidR="00922A19">
        <w:rPr>
          <w:rFonts w:eastAsia="Calibri"/>
          <w:bCs/>
          <w:sz w:val="28"/>
          <w:szCs w:val="28"/>
          <w:lang w:eastAsia="en-US"/>
        </w:rPr>
        <w:t xml:space="preserve"> согласно приложению к настоящему приказу</w:t>
      </w:r>
      <w:r w:rsidR="005457E7">
        <w:rPr>
          <w:rFonts w:eastAsia="Calibri"/>
          <w:bCs/>
          <w:sz w:val="28"/>
          <w:szCs w:val="28"/>
          <w:lang w:eastAsia="en-US"/>
        </w:rPr>
        <w:t>.</w:t>
      </w:r>
    </w:p>
    <w:p w14:paraId="72E07155" w14:textId="7E487AFB" w:rsidR="005457E7" w:rsidRPr="00797F9F" w:rsidRDefault="005457E7" w:rsidP="005457E7">
      <w:pPr>
        <w:ind w:firstLine="709"/>
        <w:jc w:val="both"/>
        <w:rPr>
          <w:sz w:val="28"/>
          <w:szCs w:val="28"/>
        </w:rPr>
      </w:pPr>
      <w:bookmarkStart w:id="0" w:name="z6"/>
      <w:r w:rsidRPr="00797F9F">
        <w:rPr>
          <w:color w:val="000000"/>
          <w:sz w:val="28"/>
          <w:szCs w:val="28"/>
        </w:rPr>
        <w:t>2. Департаменту регионального развития</w:t>
      </w:r>
      <w:bookmarkEnd w:id="0"/>
      <w:r w:rsidRPr="00797F9F">
        <w:rPr>
          <w:color w:val="000000"/>
          <w:sz w:val="28"/>
          <w:szCs w:val="28"/>
        </w:rPr>
        <w:t xml:space="preserve"> </w:t>
      </w:r>
      <w:r w:rsidRPr="00797F9F">
        <w:rPr>
          <w:rFonts w:eastAsia="Calibri"/>
          <w:sz w:val="28"/>
          <w:szCs w:val="28"/>
          <w:lang w:eastAsia="en-US"/>
        </w:rPr>
        <w:t xml:space="preserve">Министерства национальной экономики Республики Казахстан в установленном законодательством Республики Казахстан порядке обеспечить </w:t>
      </w:r>
      <w:r w:rsidRPr="00797F9F">
        <w:rPr>
          <w:sz w:val="28"/>
          <w:szCs w:val="28"/>
        </w:rPr>
        <w:t>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</w:t>
      </w:r>
      <w:r w:rsidR="00CF47FC">
        <w:rPr>
          <w:sz w:val="28"/>
          <w:szCs w:val="28"/>
        </w:rPr>
        <w:t xml:space="preserve"> после дня его первого официального опубликования.</w:t>
      </w:r>
    </w:p>
    <w:p w14:paraId="2768B58D" w14:textId="1372AE07" w:rsidR="005457E7" w:rsidRPr="00797F9F" w:rsidRDefault="005457E7" w:rsidP="005457E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97F9F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приказа возложить </w:t>
      </w:r>
      <w:r w:rsidR="007B2F3D">
        <w:rPr>
          <w:rFonts w:eastAsia="Calibri"/>
          <w:sz w:val="28"/>
          <w:szCs w:val="28"/>
          <w:lang w:eastAsia="en-US"/>
        </w:rPr>
        <w:br/>
      </w:r>
      <w:r w:rsidRPr="00797F9F">
        <w:rPr>
          <w:rFonts w:eastAsia="Calibri"/>
          <w:sz w:val="28"/>
          <w:szCs w:val="28"/>
          <w:lang w:eastAsia="en-US"/>
        </w:rPr>
        <w:t>на курирующего вице-министра национальной экономики Республики Казахстан.</w:t>
      </w:r>
    </w:p>
    <w:p w14:paraId="7709BCCF" w14:textId="080E4FCC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  <w:r w:rsidRPr="00797F9F">
        <w:rPr>
          <w:color w:val="000000"/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817F644" w14:textId="2F29EAE1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7624923A" w14:textId="740AA8C3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57F93E0B" w14:textId="0FCE19EB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70C511C1" w14:textId="3D1399B0" w:rsidR="005457E7" w:rsidRPr="005457E7" w:rsidRDefault="005457E7" w:rsidP="005457E7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5457E7">
        <w:rPr>
          <w:b/>
          <w:bCs/>
          <w:color w:val="000000"/>
          <w:sz w:val="28"/>
          <w:szCs w:val="28"/>
        </w:rPr>
        <w:t>Должность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CF47FC">
        <w:rPr>
          <w:b/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</w:rPr>
        <w:t xml:space="preserve"> ФИО</w:t>
      </w:r>
    </w:p>
    <w:p w14:paraId="37A1DAFE" w14:textId="575B16A4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5C807FA5" w14:textId="77777777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0E90A60A" w14:textId="5E3E903E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2AC0032F" w14:textId="77777777" w:rsidR="005457E7" w:rsidRPr="00797F9F" w:rsidRDefault="005457E7" w:rsidP="005457E7">
      <w:pPr>
        <w:ind w:firstLine="709"/>
        <w:rPr>
          <w:sz w:val="28"/>
          <w:szCs w:val="28"/>
        </w:rPr>
      </w:pPr>
    </w:p>
    <w:p w14:paraId="2346DB2D" w14:textId="77777777" w:rsidR="005457E7" w:rsidRPr="00797F9F" w:rsidRDefault="005457E7" w:rsidP="005457E7">
      <w:pPr>
        <w:ind w:firstLine="709"/>
        <w:rPr>
          <w:sz w:val="28"/>
          <w:szCs w:val="28"/>
          <w:lang w:eastAsia="en-US"/>
        </w:rPr>
      </w:pPr>
    </w:p>
    <w:p w14:paraId="70530132" w14:textId="77777777" w:rsidR="005457E7" w:rsidRPr="00797F9F" w:rsidRDefault="005457E7" w:rsidP="005457E7">
      <w:pPr>
        <w:ind w:firstLine="709"/>
        <w:rPr>
          <w:sz w:val="28"/>
          <w:szCs w:val="28"/>
          <w:lang w:eastAsia="en-US"/>
        </w:rPr>
      </w:pPr>
    </w:p>
    <w:p w14:paraId="213086B9" w14:textId="150D5613" w:rsidR="005457E7" w:rsidRDefault="005457E7" w:rsidP="005457E7">
      <w:pPr>
        <w:ind w:firstLine="709"/>
        <w:jc w:val="both"/>
        <w:rPr>
          <w:color w:val="000000"/>
          <w:sz w:val="28"/>
          <w:szCs w:val="28"/>
        </w:rPr>
      </w:pPr>
    </w:p>
    <w:p w14:paraId="4B8C3062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2B18B42C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3191253E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2623CE8F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1D481A7F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4B4CC56C" w14:textId="77777777" w:rsidR="000D37DF" w:rsidRDefault="000D37DF" w:rsidP="000D37DF">
      <w:pPr>
        <w:ind w:firstLine="709"/>
        <w:rPr>
          <w:sz w:val="28"/>
          <w:szCs w:val="28"/>
          <w:lang w:eastAsia="en-US"/>
        </w:rPr>
      </w:pPr>
    </w:p>
    <w:p w14:paraId="22CA61A0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</w:p>
    <w:p w14:paraId="21901A3C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304B2AC4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Министерство здравоохранения</w:t>
      </w:r>
    </w:p>
    <w:p w14:paraId="4EB4792B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Республики Казахстан</w:t>
      </w:r>
    </w:p>
    <w:p w14:paraId="7C9949E6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</w:p>
    <w:p w14:paraId="1FB4F03F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7B7165BE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Министерство финансов </w:t>
      </w:r>
    </w:p>
    <w:p w14:paraId="48592774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Республики Казахстан</w:t>
      </w:r>
    </w:p>
    <w:p w14:paraId="1F4B69AE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</w:p>
    <w:p w14:paraId="2B21F834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513B9B03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Министерство культуры и информации </w:t>
      </w:r>
    </w:p>
    <w:p w14:paraId="76B69DCD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Республики Казахстан</w:t>
      </w:r>
    </w:p>
    <w:p w14:paraId="56D0A7E6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</w:p>
    <w:p w14:paraId="1DC60816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5130EC30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Министерство промышленности и </w:t>
      </w:r>
    </w:p>
    <w:p w14:paraId="5DF9F134" w14:textId="73C58FA6" w:rsidR="000D37DF" w:rsidRPr="00797F9F" w:rsidRDefault="000D37DF" w:rsidP="000D37DF">
      <w:pPr>
        <w:ind w:firstLine="709"/>
        <w:rPr>
          <w:b/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строительства Республики Казахстан</w:t>
      </w:r>
    </w:p>
    <w:p w14:paraId="58A73DB8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</w:p>
    <w:p w14:paraId="22F78FEA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0E58D635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Министерство цифрового </w:t>
      </w:r>
    </w:p>
    <w:p w14:paraId="011E6CB3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развития, инноваций </w:t>
      </w:r>
    </w:p>
    <w:p w14:paraId="073CC069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и аэрокосмической</w:t>
      </w:r>
    </w:p>
    <w:p w14:paraId="40AE2428" w14:textId="77777777" w:rsidR="000D37DF" w:rsidRPr="00797F9F" w:rsidRDefault="000D37DF" w:rsidP="000D37D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промышленности</w:t>
      </w:r>
    </w:p>
    <w:p w14:paraId="3BF3D40F" w14:textId="08DFDD7E" w:rsidR="00922A19" w:rsidRDefault="000D37DF" w:rsidP="0079256F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Республики Казахстан</w:t>
      </w:r>
    </w:p>
    <w:p w14:paraId="0F40EE36" w14:textId="48FF5360" w:rsidR="009509D0" w:rsidRDefault="009509D0" w:rsidP="0079256F">
      <w:pPr>
        <w:ind w:firstLine="709"/>
        <w:rPr>
          <w:sz w:val="28"/>
          <w:szCs w:val="28"/>
          <w:lang w:eastAsia="en-US"/>
        </w:rPr>
      </w:pPr>
    </w:p>
    <w:p w14:paraId="3D524E0A" w14:textId="77777777" w:rsidR="009509D0" w:rsidRPr="00797F9F" w:rsidRDefault="009509D0" w:rsidP="009509D0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7761FB2F" w14:textId="77777777" w:rsidR="009509D0" w:rsidRDefault="009509D0" w:rsidP="009509D0">
      <w:pPr>
        <w:ind w:firstLine="708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Министерство</w:t>
      </w:r>
      <w:r>
        <w:rPr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eastAsia="en-US"/>
        </w:rPr>
        <w:t>внутренних дел</w:t>
      </w:r>
    </w:p>
    <w:p w14:paraId="04EE4166" w14:textId="77777777" w:rsidR="009509D0" w:rsidRDefault="009509D0" w:rsidP="009509D0">
      <w:pPr>
        <w:ind w:firstLine="708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Республики Казахстан</w:t>
      </w:r>
    </w:p>
    <w:p w14:paraId="020A7E7B" w14:textId="77777777" w:rsidR="00B7118C" w:rsidRDefault="00B7118C" w:rsidP="00B7118C">
      <w:pPr>
        <w:ind w:firstLine="709"/>
        <w:rPr>
          <w:sz w:val="28"/>
          <w:szCs w:val="28"/>
          <w:lang w:eastAsia="en-US"/>
        </w:rPr>
      </w:pPr>
    </w:p>
    <w:p w14:paraId="3006D2BE" w14:textId="73DD0B61" w:rsidR="00B7118C" w:rsidRPr="00797F9F" w:rsidRDefault="00B7118C" w:rsidP="00B7118C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>«СОГЛАСОВАН»</w:t>
      </w:r>
    </w:p>
    <w:p w14:paraId="10CF93CD" w14:textId="77777777" w:rsidR="00B7118C" w:rsidRPr="00797F9F" w:rsidRDefault="00B7118C" w:rsidP="00B7118C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Министерство сельского </w:t>
      </w:r>
    </w:p>
    <w:p w14:paraId="0665CB9C" w14:textId="77777777" w:rsidR="00B7118C" w:rsidRPr="00797F9F" w:rsidRDefault="00B7118C" w:rsidP="00B7118C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хозяйства Республики </w:t>
      </w:r>
    </w:p>
    <w:p w14:paraId="0A40D2A0" w14:textId="77777777" w:rsidR="00B7118C" w:rsidRPr="00797F9F" w:rsidRDefault="00B7118C" w:rsidP="00B7118C">
      <w:pPr>
        <w:ind w:firstLine="709"/>
        <w:rPr>
          <w:sz w:val="28"/>
          <w:szCs w:val="28"/>
          <w:lang w:eastAsia="en-US"/>
        </w:rPr>
      </w:pPr>
      <w:r w:rsidRPr="00797F9F">
        <w:rPr>
          <w:sz w:val="28"/>
          <w:szCs w:val="28"/>
          <w:lang w:eastAsia="en-US"/>
        </w:rPr>
        <w:t xml:space="preserve">Казахстан </w:t>
      </w:r>
    </w:p>
    <w:p w14:paraId="062E67D7" w14:textId="434F9B54" w:rsidR="009509D0" w:rsidRPr="009509D0" w:rsidRDefault="009509D0" w:rsidP="009509D0">
      <w:pPr>
        <w:ind w:firstLine="709"/>
        <w:rPr>
          <w:rFonts w:eastAsia="Calibri"/>
          <w:sz w:val="28"/>
          <w:szCs w:val="28"/>
          <w:lang w:eastAsia="en-US"/>
        </w:rPr>
      </w:pPr>
    </w:p>
    <w:sectPr w:rsidR="009509D0" w:rsidRPr="009509D0" w:rsidSect="00B12CE7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39969" w14:textId="77777777" w:rsidR="00C636B9" w:rsidRDefault="00C636B9">
      <w:r>
        <w:separator/>
      </w:r>
    </w:p>
  </w:endnote>
  <w:endnote w:type="continuationSeparator" w:id="0">
    <w:p w14:paraId="4660ABC4" w14:textId="77777777" w:rsidR="00C636B9" w:rsidRDefault="00C6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AC2F5" w14:textId="77777777" w:rsidR="00C636B9" w:rsidRDefault="00C636B9">
      <w:r>
        <w:separator/>
      </w:r>
    </w:p>
  </w:footnote>
  <w:footnote w:type="continuationSeparator" w:id="0">
    <w:p w14:paraId="5FC58A86" w14:textId="77777777" w:rsidR="00C636B9" w:rsidRDefault="00C63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51E5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57BA2D2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4348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6828FAD8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05EF" w14:textId="1340E14F" w:rsidR="00C7780A" w:rsidRPr="00913B75" w:rsidRDefault="00913B75" w:rsidP="00913B75">
    <w:pPr>
      <w:pStyle w:val="aa"/>
      <w:tabs>
        <w:tab w:val="clear" w:pos="4677"/>
        <w:tab w:val="clear" w:pos="9355"/>
        <w:tab w:val="left" w:pos="10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7607"/>
    <w:rsid w:val="00066A87"/>
    <w:rsid w:val="00073119"/>
    <w:rsid w:val="000922AA"/>
    <w:rsid w:val="000C574E"/>
    <w:rsid w:val="000D1C77"/>
    <w:rsid w:val="000D37DF"/>
    <w:rsid w:val="000D4DAC"/>
    <w:rsid w:val="000F48E7"/>
    <w:rsid w:val="001204BA"/>
    <w:rsid w:val="001319EE"/>
    <w:rsid w:val="00143292"/>
    <w:rsid w:val="001763DE"/>
    <w:rsid w:val="001A1881"/>
    <w:rsid w:val="001B61C1"/>
    <w:rsid w:val="001F483C"/>
    <w:rsid w:val="001F4925"/>
    <w:rsid w:val="001F64CB"/>
    <w:rsid w:val="002000F4"/>
    <w:rsid w:val="00214A2C"/>
    <w:rsid w:val="0022101F"/>
    <w:rsid w:val="0023374B"/>
    <w:rsid w:val="00251F3F"/>
    <w:rsid w:val="00263081"/>
    <w:rsid w:val="002A394A"/>
    <w:rsid w:val="002C49BE"/>
    <w:rsid w:val="00302C72"/>
    <w:rsid w:val="00315CD9"/>
    <w:rsid w:val="00330B0F"/>
    <w:rsid w:val="00364E0B"/>
    <w:rsid w:val="00386737"/>
    <w:rsid w:val="0038799B"/>
    <w:rsid w:val="003D781A"/>
    <w:rsid w:val="003E5629"/>
    <w:rsid w:val="003F241E"/>
    <w:rsid w:val="00401D96"/>
    <w:rsid w:val="00423754"/>
    <w:rsid w:val="00430E89"/>
    <w:rsid w:val="004712CF"/>
    <w:rsid w:val="004726FE"/>
    <w:rsid w:val="00483665"/>
    <w:rsid w:val="0049623C"/>
    <w:rsid w:val="004B12E6"/>
    <w:rsid w:val="004B400D"/>
    <w:rsid w:val="004C34B8"/>
    <w:rsid w:val="004C4C4E"/>
    <w:rsid w:val="004E49BE"/>
    <w:rsid w:val="004F3375"/>
    <w:rsid w:val="00522C13"/>
    <w:rsid w:val="005457E7"/>
    <w:rsid w:val="00566411"/>
    <w:rsid w:val="00582946"/>
    <w:rsid w:val="00586982"/>
    <w:rsid w:val="005C01E4"/>
    <w:rsid w:val="005C14F1"/>
    <w:rsid w:val="005D1846"/>
    <w:rsid w:val="005F582C"/>
    <w:rsid w:val="00642211"/>
    <w:rsid w:val="00646D4D"/>
    <w:rsid w:val="00647147"/>
    <w:rsid w:val="00661E5D"/>
    <w:rsid w:val="00663F53"/>
    <w:rsid w:val="00672C85"/>
    <w:rsid w:val="006B6938"/>
    <w:rsid w:val="007006E3"/>
    <w:rsid w:val="007111E8"/>
    <w:rsid w:val="00731B2A"/>
    <w:rsid w:val="00740441"/>
    <w:rsid w:val="007767CD"/>
    <w:rsid w:val="00782A16"/>
    <w:rsid w:val="00787A78"/>
    <w:rsid w:val="0079256F"/>
    <w:rsid w:val="00797F9F"/>
    <w:rsid w:val="007B2F3D"/>
    <w:rsid w:val="007D1D48"/>
    <w:rsid w:val="007D3F37"/>
    <w:rsid w:val="007D5C5B"/>
    <w:rsid w:val="007E588D"/>
    <w:rsid w:val="0081000A"/>
    <w:rsid w:val="008151B1"/>
    <w:rsid w:val="008436CA"/>
    <w:rsid w:val="00866964"/>
    <w:rsid w:val="00867FA4"/>
    <w:rsid w:val="008762A9"/>
    <w:rsid w:val="00883975"/>
    <w:rsid w:val="008856E3"/>
    <w:rsid w:val="00895249"/>
    <w:rsid w:val="00897E11"/>
    <w:rsid w:val="008A2F41"/>
    <w:rsid w:val="008D2786"/>
    <w:rsid w:val="00901D17"/>
    <w:rsid w:val="009139A9"/>
    <w:rsid w:val="00913B75"/>
    <w:rsid w:val="00914138"/>
    <w:rsid w:val="00915A4B"/>
    <w:rsid w:val="00922A19"/>
    <w:rsid w:val="00934587"/>
    <w:rsid w:val="0094021E"/>
    <w:rsid w:val="0094678B"/>
    <w:rsid w:val="009509D0"/>
    <w:rsid w:val="0097330E"/>
    <w:rsid w:val="009924CE"/>
    <w:rsid w:val="009B69F4"/>
    <w:rsid w:val="00A10052"/>
    <w:rsid w:val="00A17FE7"/>
    <w:rsid w:val="00A27ED7"/>
    <w:rsid w:val="00A338BC"/>
    <w:rsid w:val="00A412DF"/>
    <w:rsid w:val="00A47D62"/>
    <w:rsid w:val="00A52A98"/>
    <w:rsid w:val="00A646AF"/>
    <w:rsid w:val="00A721B9"/>
    <w:rsid w:val="00A74BA2"/>
    <w:rsid w:val="00A92681"/>
    <w:rsid w:val="00AA225A"/>
    <w:rsid w:val="00AC76FB"/>
    <w:rsid w:val="00AD462C"/>
    <w:rsid w:val="00AE6FF3"/>
    <w:rsid w:val="00B0298F"/>
    <w:rsid w:val="00B109FC"/>
    <w:rsid w:val="00B12CE7"/>
    <w:rsid w:val="00B64644"/>
    <w:rsid w:val="00B7118C"/>
    <w:rsid w:val="00B86340"/>
    <w:rsid w:val="00BD42EA"/>
    <w:rsid w:val="00BE0725"/>
    <w:rsid w:val="00BE3CFA"/>
    <w:rsid w:val="00BE78CA"/>
    <w:rsid w:val="00C2050C"/>
    <w:rsid w:val="00C36A34"/>
    <w:rsid w:val="00C636B9"/>
    <w:rsid w:val="00C7780A"/>
    <w:rsid w:val="00C846F0"/>
    <w:rsid w:val="00CA1875"/>
    <w:rsid w:val="00CA3FDB"/>
    <w:rsid w:val="00CC7D90"/>
    <w:rsid w:val="00CD6A8B"/>
    <w:rsid w:val="00CE6A1B"/>
    <w:rsid w:val="00CF47FC"/>
    <w:rsid w:val="00D02BDF"/>
    <w:rsid w:val="00D03D0C"/>
    <w:rsid w:val="00D11982"/>
    <w:rsid w:val="00D14F06"/>
    <w:rsid w:val="00D42C93"/>
    <w:rsid w:val="00D52DE8"/>
    <w:rsid w:val="00D7159A"/>
    <w:rsid w:val="00D92A70"/>
    <w:rsid w:val="00DA79A3"/>
    <w:rsid w:val="00E15847"/>
    <w:rsid w:val="00E35E43"/>
    <w:rsid w:val="00E43190"/>
    <w:rsid w:val="00E57A5B"/>
    <w:rsid w:val="00E777A2"/>
    <w:rsid w:val="00E8227B"/>
    <w:rsid w:val="00E866E0"/>
    <w:rsid w:val="00EB54A3"/>
    <w:rsid w:val="00EC3C11"/>
    <w:rsid w:val="00EC6599"/>
    <w:rsid w:val="00ED0EAE"/>
    <w:rsid w:val="00EE1A39"/>
    <w:rsid w:val="00EF4E93"/>
    <w:rsid w:val="00F22932"/>
    <w:rsid w:val="00F32A0B"/>
    <w:rsid w:val="00F471BE"/>
    <w:rsid w:val="00F525B9"/>
    <w:rsid w:val="00F5593E"/>
    <w:rsid w:val="00F64017"/>
    <w:rsid w:val="00F66167"/>
    <w:rsid w:val="00F93EE0"/>
    <w:rsid w:val="00FA76D1"/>
    <w:rsid w:val="00FA7E02"/>
    <w:rsid w:val="00FD12E5"/>
    <w:rsid w:val="00FF170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CFED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75212-8B57-46B8-9FC8-157B5327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Бахыт Уалиева</cp:lastModifiedBy>
  <cp:revision>54</cp:revision>
  <dcterms:created xsi:type="dcterms:W3CDTF">2024-05-16T05:09:00Z</dcterms:created>
  <dcterms:modified xsi:type="dcterms:W3CDTF">2025-09-17T06:06:00Z</dcterms:modified>
</cp:coreProperties>
</file>